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30" w:rsidRPr="002A3F30" w:rsidRDefault="002A3F30" w:rsidP="002A3F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F30">
        <w:rPr>
          <w:rFonts w:ascii="Times New Roman" w:hAnsi="Times New Roman" w:cs="Times New Roman"/>
          <w:b/>
          <w:sz w:val="24"/>
          <w:szCs w:val="24"/>
        </w:rPr>
        <w:t>TERMO DE AUTORIZAÇÃO DO AUTOR DE DIREITOS AUTORAIS</w:t>
      </w:r>
    </w:p>
    <w:tbl>
      <w:tblPr>
        <w:tblW w:w="892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2A3F30" w:rsidRPr="002A3F30" w:rsidTr="00DA64FB"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30" w:rsidRPr="002A3F30" w:rsidRDefault="002A3F30" w:rsidP="00DA64FB">
            <w:pPr>
              <w:widowControl w:val="0"/>
              <w:numPr>
                <w:ilvl w:val="0"/>
                <w:numId w:val="3"/>
              </w:numPr>
              <w:tabs>
                <w:tab w:val="left" w:pos="111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3F30">
              <w:rPr>
                <w:rFonts w:ascii="Times New Roman" w:hAnsi="Times New Roman" w:cs="Times New Roman"/>
                <w:b/>
              </w:rPr>
              <w:t xml:space="preserve">IDENTIFICAÇÃO </w:t>
            </w:r>
          </w:p>
          <w:p w:rsidR="002A3F30" w:rsidRPr="002A3F30" w:rsidRDefault="002A3F30" w:rsidP="00DA64FB">
            <w:pPr>
              <w:widowControl w:val="0"/>
              <w:tabs>
                <w:tab w:val="left" w:pos="111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3F30">
              <w:rPr>
                <w:rFonts w:ascii="Times New Roman" w:hAnsi="Times New Roman" w:cs="Times New Roman"/>
                <w:b/>
              </w:rPr>
              <w:t xml:space="preserve">Autor:  </w:t>
            </w:r>
            <w:r w:rsidRPr="002A3F30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Pr="002A3F3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3F30" w:rsidRPr="002A3F30" w:rsidRDefault="002A3F30" w:rsidP="00DA64FB">
            <w:pPr>
              <w:widowControl w:val="0"/>
              <w:tabs>
                <w:tab w:val="left" w:pos="111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3F30">
              <w:rPr>
                <w:rFonts w:ascii="Times New Roman" w:hAnsi="Times New Roman" w:cs="Times New Roman"/>
                <w:b/>
              </w:rPr>
              <w:t xml:space="preserve">RG: </w:t>
            </w:r>
            <w:r w:rsidRPr="002A3F30">
              <w:rPr>
                <w:rFonts w:ascii="Times New Roman" w:hAnsi="Times New Roman" w:cs="Times New Roman"/>
              </w:rPr>
              <w:t xml:space="preserve">_____________________________ </w:t>
            </w:r>
            <w:r w:rsidRPr="002A3F30">
              <w:rPr>
                <w:rFonts w:ascii="Times New Roman" w:hAnsi="Times New Roman" w:cs="Times New Roman"/>
                <w:b/>
              </w:rPr>
              <w:t xml:space="preserve">         CPF: </w:t>
            </w:r>
            <w:r w:rsidRPr="002A3F30">
              <w:rPr>
                <w:rFonts w:ascii="Times New Roman" w:hAnsi="Times New Roman" w:cs="Times New Roman"/>
              </w:rPr>
              <w:t xml:space="preserve">__________________________________   </w:t>
            </w:r>
            <w:r w:rsidRPr="002A3F30">
              <w:rPr>
                <w:rFonts w:ascii="Times New Roman" w:hAnsi="Times New Roman" w:cs="Times New Roman"/>
                <w:b/>
              </w:rPr>
              <w:t xml:space="preserve">                                         E-mail: </w:t>
            </w:r>
            <w:r w:rsidRPr="002A3F30">
              <w:rPr>
                <w:rFonts w:ascii="Times New Roman" w:hAnsi="Times New Roman" w:cs="Times New Roman"/>
              </w:rPr>
              <w:t>_____________________________</w:t>
            </w:r>
            <w:proofErr w:type="gramStart"/>
            <w:r w:rsidRPr="002A3F30">
              <w:rPr>
                <w:rFonts w:ascii="Times New Roman" w:hAnsi="Times New Roman" w:cs="Times New Roman"/>
              </w:rPr>
              <w:t>_</w:t>
            </w:r>
            <w:r w:rsidRPr="002A3F30">
              <w:rPr>
                <w:rFonts w:ascii="Times New Roman" w:hAnsi="Times New Roman" w:cs="Times New Roman"/>
                <w:b/>
              </w:rPr>
              <w:t xml:space="preserve">  Telefone</w:t>
            </w:r>
            <w:proofErr w:type="gramEnd"/>
            <w:r w:rsidRPr="002A3F30">
              <w:rPr>
                <w:rFonts w:ascii="Times New Roman" w:hAnsi="Times New Roman" w:cs="Times New Roman"/>
                <w:b/>
              </w:rPr>
              <w:t xml:space="preserve">: </w:t>
            </w:r>
            <w:r w:rsidRPr="002A3F30">
              <w:rPr>
                <w:rFonts w:ascii="Times New Roman" w:hAnsi="Times New Roman" w:cs="Times New Roman"/>
              </w:rPr>
              <w:t xml:space="preserve">______________________________ </w:t>
            </w:r>
            <w:r w:rsidRPr="002A3F30">
              <w:rPr>
                <w:rFonts w:ascii="Times New Roman" w:hAnsi="Times New Roman" w:cs="Times New Roman"/>
                <w:b/>
              </w:rPr>
              <w:t xml:space="preserve">Vínculo na UFPR: </w:t>
            </w:r>
            <w:r w:rsidRPr="002A3F30">
              <w:rPr>
                <w:rFonts w:ascii="Times New Roman" w:hAnsi="Times New Roman" w:cs="Times New Roman"/>
              </w:rPr>
              <w:t>______________________</w:t>
            </w:r>
            <w:r w:rsidRPr="002A3F30">
              <w:rPr>
                <w:rFonts w:ascii="Times New Roman" w:hAnsi="Times New Roman" w:cs="Times New Roman"/>
                <w:b/>
              </w:rPr>
              <w:t xml:space="preserve"> Lotação: </w:t>
            </w:r>
            <w:r w:rsidRPr="002A3F30">
              <w:rPr>
                <w:rFonts w:ascii="Times New Roman" w:hAnsi="Times New Roman" w:cs="Times New Roman"/>
              </w:rPr>
              <w:t xml:space="preserve">______________________________  </w:t>
            </w:r>
            <w:r w:rsidRPr="002A3F30">
              <w:rPr>
                <w:rFonts w:ascii="Times New Roman" w:hAnsi="Times New Roman" w:cs="Times New Roman"/>
                <w:b/>
              </w:rPr>
              <w:t xml:space="preserve">        Título do documento:</w:t>
            </w:r>
            <w:r w:rsidRPr="002A3F30"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  <w:r w:rsidRPr="002A3F3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2A3F30" w:rsidRPr="002A3F30" w:rsidRDefault="002A3F30" w:rsidP="002A3F3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891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2A3F30" w:rsidRPr="002A3F30" w:rsidTr="00DA64FB"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30" w:rsidRPr="002A3F30" w:rsidRDefault="002A3F30" w:rsidP="00DA64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3F30">
              <w:rPr>
                <w:rFonts w:ascii="Times New Roman" w:hAnsi="Times New Roman" w:cs="Times New Roman"/>
                <w:b/>
              </w:rPr>
              <w:t xml:space="preserve">TERMO DE AUTORIZAÇÃO </w:t>
            </w:r>
          </w:p>
          <w:p w:rsidR="002A3F30" w:rsidRPr="002A3F30" w:rsidRDefault="002A3F30" w:rsidP="00DA64FB">
            <w:pPr>
              <w:spacing w:after="0" w:line="276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</w:rPr>
              <w:t>Na condição de titular dos direitos de autor do conteúdo supracitado, autorizo o Sistema de Bibliotecas da Universidade Federal do Paraná (SIBI/UFPR) a publicar a obra, gratuitamente, de acordo com a licença CC-BY-NC-SA, que permite:</w:t>
            </w:r>
          </w:p>
          <w:p w:rsidR="002A3F30" w:rsidRPr="002A3F30" w:rsidRDefault="002A3F30" w:rsidP="00DA64F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  <w:b/>
              </w:rPr>
              <w:t xml:space="preserve">Compartilhar </w:t>
            </w:r>
            <w:r w:rsidRPr="002A3F30">
              <w:rPr>
                <w:rFonts w:ascii="Times New Roman" w:hAnsi="Times New Roman" w:cs="Times New Roman"/>
              </w:rPr>
              <w:t>— copiar e redistribuir o material em qualquer suporte ou formato.</w:t>
            </w:r>
          </w:p>
          <w:p w:rsidR="002A3F30" w:rsidRPr="002A3F30" w:rsidRDefault="002A3F30" w:rsidP="00DA64F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  <w:b/>
              </w:rPr>
              <w:t>Adaptar</w:t>
            </w:r>
            <w:r w:rsidRPr="002A3F30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2A3F30">
              <w:rPr>
                <w:rFonts w:ascii="Times New Roman" w:hAnsi="Times New Roman" w:cs="Times New Roman"/>
              </w:rPr>
              <w:t>remixar</w:t>
            </w:r>
            <w:proofErr w:type="spellEnd"/>
            <w:r w:rsidRPr="002A3F30">
              <w:rPr>
                <w:rFonts w:ascii="Times New Roman" w:hAnsi="Times New Roman" w:cs="Times New Roman"/>
              </w:rPr>
              <w:t>, transformar, e criar a partir do material.</w:t>
            </w:r>
          </w:p>
          <w:p w:rsidR="002A3F30" w:rsidRPr="002A3F30" w:rsidRDefault="002A3F30" w:rsidP="00DA64FB">
            <w:pPr>
              <w:spacing w:after="0" w:line="276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</w:rPr>
              <w:t>De acordo com os termos seguin</w:t>
            </w:r>
            <w:bookmarkStart w:id="0" w:name="_GoBack"/>
            <w:bookmarkEnd w:id="0"/>
            <w:r w:rsidRPr="002A3F30">
              <w:rPr>
                <w:rFonts w:ascii="Times New Roman" w:hAnsi="Times New Roman" w:cs="Times New Roman"/>
              </w:rPr>
              <w:t>tes:</w:t>
            </w:r>
          </w:p>
          <w:p w:rsidR="002A3F30" w:rsidRPr="002A3F30" w:rsidRDefault="002A3F30" w:rsidP="00DA64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  <w:b/>
              </w:rPr>
              <w:t>Atribuição —</w:t>
            </w:r>
            <w:r w:rsidRPr="002A3F30">
              <w:rPr>
                <w:rFonts w:ascii="Times New Roman" w:hAnsi="Times New Roman" w:cs="Times New Roman"/>
              </w:rPr>
              <w:t xml:space="preserve"> Você deve dar o crédito apropriado, prover um link para a licença e indicar se mudanças foram feitas. Você deve fazê-lo em qualquer circunstância razoável, mas de nenhuma maneira que sugira que o licenciante apoia você ou o seu uso.</w:t>
            </w:r>
          </w:p>
          <w:p w:rsidR="002A3F30" w:rsidRPr="002A3F30" w:rsidRDefault="002A3F30" w:rsidP="00DA64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F30">
              <w:rPr>
                <w:rFonts w:ascii="Times New Roman" w:hAnsi="Times New Roman" w:cs="Times New Roman"/>
                <w:b/>
              </w:rPr>
              <w:t>NãoComercial</w:t>
            </w:r>
            <w:proofErr w:type="spellEnd"/>
            <w:r w:rsidRPr="002A3F30">
              <w:rPr>
                <w:rFonts w:ascii="Times New Roman" w:hAnsi="Times New Roman" w:cs="Times New Roman"/>
                <w:b/>
              </w:rPr>
              <w:t xml:space="preserve"> —</w:t>
            </w:r>
            <w:r w:rsidRPr="002A3F30">
              <w:rPr>
                <w:rFonts w:ascii="Times New Roman" w:hAnsi="Times New Roman" w:cs="Times New Roman"/>
              </w:rPr>
              <w:t xml:space="preserve"> Você não pode usar o material para fins comerciais.</w:t>
            </w:r>
          </w:p>
          <w:p w:rsidR="002A3F30" w:rsidRPr="002A3F30" w:rsidRDefault="002A3F30" w:rsidP="00DA64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3F30">
              <w:rPr>
                <w:rFonts w:ascii="Times New Roman" w:hAnsi="Times New Roman" w:cs="Times New Roman"/>
                <w:b/>
              </w:rPr>
              <w:t>CompartilhaIgual</w:t>
            </w:r>
            <w:proofErr w:type="spellEnd"/>
            <w:r w:rsidRPr="002A3F30">
              <w:rPr>
                <w:rFonts w:ascii="Times New Roman" w:hAnsi="Times New Roman" w:cs="Times New Roman"/>
                <w:b/>
              </w:rPr>
              <w:t xml:space="preserve"> — </w:t>
            </w:r>
            <w:r w:rsidRPr="002A3F30">
              <w:rPr>
                <w:rFonts w:ascii="Times New Roman" w:hAnsi="Times New Roman" w:cs="Times New Roman"/>
              </w:rPr>
              <w:t xml:space="preserve">Se você </w:t>
            </w:r>
            <w:proofErr w:type="spellStart"/>
            <w:r w:rsidRPr="002A3F30">
              <w:rPr>
                <w:rFonts w:ascii="Times New Roman" w:hAnsi="Times New Roman" w:cs="Times New Roman"/>
              </w:rPr>
              <w:t>remixar</w:t>
            </w:r>
            <w:proofErr w:type="spellEnd"/>
            <w:r w:rsidRPr="002A3F30">
              <w:rPr>
                <w:rFonts w:ascii="Times New Roman" w:hAnsi="Times New Roman" w:cs="Times New Roman"/>
              </w:rPr>
              <w:t>, transformar, ou criar a partir do material, tem de distribuir as suas contribuições sob a mesma licença que o original.</w:t>
            </w:r>
          </w:p>
          <w:p w:rsidR="002A3F30" w:rsidRPr="002A3F30" w:rsidRDefault="002A3F30" w:rsidP="00DA64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  <w:b/>
              </w:rPr>
              <w:t>Sem restrições adicionais —</w:t>
            </w:r>
            <w:r w:rsidRPr="002A3F30">
              <w:rPr>
                <w:rFonts w:ascii="Times New Roman" w:hAnsi="Times New Roman" w:cs="Times New Roman"/>
              </w:rPr>
              <w:t xml:space="preserve"> Você não pode aplicar termos jurídicos ou medidas de caráter tecnológico que restrinjam legalmente outros de fazerem algo que a licença permita.</w:t>
            </w:r>
          </w:p>
          <w:p w:rsidR="002A3F30" w:rsidRPr="002A3F30" w:rsidRDefault="002A3F30" w:rsidP="00DA64FB">
            <w:pPr>
              <w:spacing w:after="0" w:line="276" w:lineRule="auto"/>
              <w:ind w:left="141"/>
              <w:jc w:val="both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</w:rPr>
              <w:t xml:space="preserve">A obra continua protegida pela Lei de Direitos Autorais (Lei 9.610/98). Qualquer uso da obra que não o autorizado sob essa licença ou pela legislação autoral é </w:t>
            </w:r>
            <w:proofErr w:type="gramStart"/>
            <w:r w:rsidRPr="002A3F30">
              <w:rPr>
                <w:rFonts w:ascii="Times New Roman" w:hAnsi="Times New Roman" w:cs="Times New Roman"/>
              </w:rPr>
              <w:t xml:space="preserve">proibido.  </w:t>
            </w:r>
            <w:proofErr w:type="gramEnd"/>
          </w:p>
        </w:tc>
      </w:tr>
    </w:tbl>
    <w:p w:rsidR="002A3F30" w:rsidRPr="002A3F30" w:rsidRDefault="002A3F30" w:rsidP="002A3F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6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2A3F30" w:rsidRPr="002A3F30" w:rsidTr="00DA64FB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F30" w:rsidRPr="002A3F30" w:rsidRDefault="002A3F30" w:rsidP="00DA64F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DECLARAÇÃO DE DISTRIBUIÇÃO NÃO EXCLUSIVA </w:t>
            </w:r>
          </w:p>
          <w:p w:rsidR="002A3F30" w:rsidRPr="002A3F30" w:rsidRDefault="002A3F30" w:rsidP="00DA64F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eading=h.by1jci53ri3j" w:colFirst="0" w:colLast="0"/>
            <w:bookmarkEnd w:id="1"/>
            <w:r w:rsidRPr="002A3F30">
              <w:rPr>
                <w:rFonts w:ascii="Times New Roman" w:hAnsi="Times New Roman" w:cs="Times New Roman"/>
              </w:rPr>
              <w:t xml:space="preserve">O referido autor: </w:t>
            </w:r>
          </w:p>
          <w:p w:rsidR="002A3F30" w:rsidRPr="002A3F30" w:rsidRDefault="002A3F30" w:rsidP="00DA64FB">
            <w:pPr>
              <w:jc w:val="both"/>
              <w:rPr>
                <w:rFonts w:ascii="Times New Roman" w:hAnsi="Times New Roman" w:cs="Times New Roman"/>
              </w:rPr>
            </w:pPr>
            <w:bookmarkStart w:id="2" w:name="_heading=h.4chns12r9ur0" w:colFirst="0" w:colLast="0"/>
            <w:bookmarkEnd w:id="2"/>
            <w:r w:rsidRPr="002A3F30">
              <w:rPr>
                <w:rFonts w:ascii="Times New Roman" w:hAnsi="Times New Roman" w:cs="Times New Roman"/>
              </w:rPr>
              <w:t xml:space="preserve">a) Declara que o material entregue é seu trabalho original e que detém o poder na concessão dos direitos previstos nesta licença. Ainda declara que a entrega do material não infringe, tanto quanto lhe é possível saber, os direitos de qualquer outra pessoa ou entidade. </w:t>
            </w:r>
          </w:p>
          <w:p w:rsidR="002A3F30" w:rsidRPr="002A3F30" w:rsidRDefault="002A3F30" w:rsidP="00DA64FB">
            <w:pPr>
              <w:jc w:val="both"/>
              <w:rPr>
                <w:rFonts w:ascii="Times New Roman" w:hAnsi="Times New Roman" w:cs="Times New Roman"/>
              </w:rPr>
            </w:pPr>
            <w:bookmarkStart w:id="3" w:name="_heading=h.7e7gp039lbg5" w:colFirst="0" w:colLast="0"/>
            <w:bookmarkEnd w:id="3"/>
            <w:r w:rsidRPr="002A3F30">
              <w:rPr>
                <w:rFonts w:ascii="Times New Roman" w:hAnsi="Times New Roman" w:cs="Times New Roman"/>
              </w:rPr>
              <w:t xml:space="preserve">b) Caso o material entregue contenha </w:t>
            </w:r>
            <w:proofErr w:type="spellStart"/>
            <w:r w:rsidRPr="002A3F30">
              <w:rPr>
                <w:rFonts w:ascii="Times New Roman" w:hAnsi="Times New Roman" w:cs="Times New Roman"/>
              </w:rPr>
              <w:t>conteúdos</w:t>
            </w:r>
            <w:proofErr w:type="spellEnd"/>
            <w:r w:rsidRPr="002A3F30">
              <w:rPr>
                <w:rFonts w:ascii="Times New Roman" w:hAnsi="Times New Roman" w:cs="Times New Roman"/>
              </w:rPr>
              <w:t xml:space="preserve"> do quais o autor não detenha os direitos de autoria, declara que obteve autorização do detentor dos direitos de autor para conceder ao Sistema de Bibliotecas da Universidade Federal do Paraná (SIBI/UFPR) os direitos requeridos por esta licença, e que esse material, cujos direitos são de terceiros, está claramente identificado e reconhecido no texto ou conteúdo do material entregue. </w:t>
            </w:r>
          </w:p>
          <w:p w:rsidR="002A3F30" w:rsidRPr="002A3F30" w:rsidRDefault="002A3F30" w:rsidP="00DA64F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A3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______________________, ________________________</w:t>
            </w:r>
          </w:p>
          <w:p w:rsidR="002A3F30" w:rsidRPr="002A3F30" w:rsidRDefault="002A3F30" w:rsidP="00DA64F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A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                                        Data </w:t>
            </w:r>
          </w:p>
          <w:p w:rsidR="002A3F30" w:rsidRPr="002A3F30" w:rsidRDefault="002A3F30" w:rsidP="00DA64F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A3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________________________________________</w:t>
            </w:r>
          </w:p>
          <w:p w:rsidR="002A3F30" w:rsidRPr="002A3F30" w:rsidRDefault="002A3F30" w:rsidP="00DA64FB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2A3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A3F30">
              <w:rPr>
                <w:rFonts w:ascii="Times New Roman" w:hAnsi="Times New Roman" w:cs="Times New Roman"/>
                <w:b/>
                <w:sz w:val="24"/>
                <w:szCs w:val="24"/>
              </w:rPr>
              <w:t>Assinatura do Autor e/ou Detentor dos Direitos Autorais</w:t>
            </w:r>
          </w:p>
        </w:tc>
      </w:tr>
    </w:tbl>
    <w:p w:rsidR="002A3F30" w:rsidRPr="002A3F30" w:rsidRDefault="002A3F30" w:rsidP="002A3F30">
      <w:pPr>
        <w:rPr>
          <w:rFonts w:ascii="Times New Roman" w:hAnsi="Times New Roman" w:cs="Times New Roman"/>
          <w:color w:val="0000FF"/>
        </w:rPr>
      </w:pPr>
      <w:bookmarkStart w:id="4" w:name="_heading=h.1zyb86ar35v5" w:colFirst="0" w:colLast="0"/>
      <w:bookmarkEnd w:id="4"/>
    </w:p>
    <w:p w:rsidR="00DE3D0E" w:rsidRPr="002A3F30" w:rsidRDefault="00DE3D0E">
      <w:pPr>
        <w:rPr>
          <w:rFonts w:ascii="Times New Roman" w:hAnsi="Times New Roman" w:cs="Times New Roman"/>
        </w:rPr>
      </w:pPr>
    </w:p>
    <w:sectPr w:rsidR="00DE3D0E" w:rsidRPr="002A3F30">
      <w:headerReference w:type="default" r:id="rId8"/>
      <w:footerReference w:type="default" r:id="rId9"/>
      <w:pgSz w:w="11906" w:h="16838"/>
      <w:pgMar w:top="1900" w:right="1701" w:bottom="1417" w:left="1701" w:header="709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E6" w:rsidRDefault="003752E6">
      <w:pPr>
        <w:spacing w:after="0" w:line="240" w:lineRule="auto"/>
      </w:pPr>
      <w:r>
        <w:separator/>
      </w:r>
    </w:p>
  </w:endnote>
  <w:endnote w:type="continuationSeparator" w:id="0">
    <w:p w:rsidR="003752E6" w:rsidRDefault="003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utura Bk BT Book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0E" w:rsidRDefault="003752E6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3" behindDoc="1" locked="0" layoutInCell="1" allowOverlap="1">
              <wp:simplePos x="0" y="0"/>
              <wp:positionH relativeFrom="margin">
                <wp:posOffset>-360045</wp:posOffset>
              </wp:positionH>
              <wp:positionV relativeFrom="page">
                <wp:posOffset>9904095</wp:posOffset>
              </wp:positionV>
              <wp:extent cx="6123940" cy="600710"/>
              <wp:effectExtent l="0" t="0" r="0" b="0"/>
              <wp:wrapNone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240" cy="60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E3D0E" w:rsidRDefault="003752E6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Coordenadoria de Integração de Políticas de Educação a Distância - CIPEAD</w:t>
                          </w:r>
                        </w:p>
                        <w:p w:rsidR="00DE3D0E" w:rsidRDefault="003752E6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Praça Santos Andrade, 50 • Centro • CEP 800060-000 • Curitiba • Paraná</w:t>
                          </w:r>
                        </w:p>
                        <w:p w:rsidR="00DE3D0E" w:rsidRDefault="003752E6">
                          <w:pPr>
                            <w:pStyle w:val="Rodap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Bk BT Book" w:hAnsi="Futura Bk BT Book" w:cs="Arial"/>
                              <w:sz w:val="20"/>
                              <w:szCs w:val="20"/>
                            </w:rPr>
                            <w:t xml:space="preserve">(41) 3310 2657 </w:t>
                          </w: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Futura Bk BT Book" w:hAnsi="Futura Bk BT Book" w:cs="Arial"/>
                              <w:sz w:val="20"/>
                              <w:szCs w:val="20"/>
                            </w:rPr>
                            <w:t xml:space="preserve"> cipead@ufpr.br </w:t>
                          </w:r>
                          <w:r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Futura Bk BT Book" w:hAnsi="Futura Bk BT Book" w:cs="Arial"/>
                              <w:sz w:val="20"/>
                              <w:szCs w:val="20"/>
                            </w:rPr>
                            <w:t xml:space="preserve"> www.cipead.ufpr.br</w:t>
                          </w:r>
                        </w:p>
                        <w:p w:rsidR="00DE3D0E" w:rsidRDefault="00DE3D0E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Futura Bk BT Book" w:hAnsi="Futura Bk BT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-28.35pt;margin-top:779.85pt;width:482.2pt;height:47.3pt;z-index:-503316477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" stroked="f" strokeweight=".26mm">
              <v:textbox>
                <w:txbxContent>
                  <w:p w:rsidR="00DE3D0E" w:rsidRDefault="003752E6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Coordenadoria de Integração de Políticas de Educação a Distância - CIPEAD</w:t>
                    </w:r>
                  </w:p>
                  <w:p w:rsidR="00DE3D0E" w:rsidRDefault="003752E6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Praça Santos Andrade, 50 • Centro • CEP 800060-000 • Curitiba • Paraná</w:t>
                    </w:r>
                  </w:p>
                  <w:p w:rsidR="00DE3D0E" w:rsidRDefault="003752E6">
                    <w:pPr>
                      <w:pStyle w:val="Rodap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  <w:r>
                      <w:rPr>
                        <w:rFonts w:ascii="Futura Bk BT Book" w:hAnsi="Futura Bk BT Book" w:cs="Arial"/>
                        <w:sz w:val="20"/>
                        <w:szCs w:val="20"/>
                      </w:rPr>
                      <w:t xml:space="preserve">(41) 3310 2657 </w:t>
                    </w: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Futura Bk BT Book" w:hAnsi="Futura Bk BT Book" w:cs="Arial"/>
                        <w:sz w:val="20"/>
                        <w:szCs w:val="20"/>
                      </w:rPr>
                      <w:t xml:space="preserve"> cipead@ufpr.br </w:t>
                    </w:r>
                    <w:r>
                      <w:rPr>
                        <w:rFonts w:ascii="Futura Bk BT Book" w:hAnsi="Futura Bk BT Book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Futura Bk BT Book" w:hAnsi="Futura Bk BT Book" w:cs="Arial"/>
                        <w:sz w:val="20"/>
                        <w:szCs w:val="20"/>
                      </w:rPr>
                      <w:t xml:space="preserve"> www.cipead.ufpr.br</w:t>
                    </w:r>
                  </w:p>
                  <w:p w:rsidR="00DE3D0E" w:rsidRDefault="00DE3D0E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Futura Bk BT Book" w:hAnsi="Futura Bk BT Book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3665" simplePos="0" relativeHeight="4" behindDoc="1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-187325</wp:posOffset>
              </wp:positionV>
              <wp:extent cx="6133465" cy="1270"/>
              <wp:effectExtent l="0" t="0" r="20320" b="19050"/>
              <wp:wrapNone/>
              <wp:docPr id="7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960" cy="720"/>
                      </a:xfrm>
                      <a:prstGeom prst="line">
                        <a:avLst/>
                      </a:prstGeom>
                      <a:ln>
                        <a:solidFill>
                          <a:srgbClr val="2154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5pt,-14.75pt" to="453.35pt,-14.75pt" ID="Conector reto 4" stroked="t" style="position:absolute">
              <v:stroke color="#215483" weight="6480" joinstyle="miter" endcap="flat"/>
              <v:fill o:detectmouseclick="t" on="false"/>
            </v:lin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E6" w:rsidRDefault="003752E6">
      <w:pPr>
        <w:spacing w:after="0" w:line="240" w:lineRule="auto"/>
      </w:pPr>
      <w:r>
        <w:separator/>
      </w:r>
    </w:p>
  </w:footnote>
  <w:footnote w:type="continuationSeparator" w:id="0">
    <w:p w:rsidR="003752E6" w:rsidRDefault="0037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0E" w:rsidRDefault="003752E6">
    <w:pPr>
      <w:pStyle w:val="Cabealho"/>
    </w:pPr>
    <w:r>
      <w:rPr>
        <w:noProof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4432935</wp:posOffset>
          </wp:positionH>
          <wp:positionV relativeFrom="paragraph">
            <wp:posOffset>52705</wp:posOffset>
          </wp:positionV>
          <wp:extent cx="1263650" cy="46799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4445" distL="114300" distR="117475" simplePos="0" relativeHeight="2" behindDoc="1" locked="0" layoutInCell="1" allowOverlap="1">
          <wp:simplePos x="0" y="0"/>
          <wp:positionH relativeFrom="page">
            <wp:posOffset>730250</wp:posOffset>
          </wp:positionH>
          <wp:positionV relativeFrom="page">
            <wp:posOffset>360045</wp:posOffset>
          </wp:positionV>
          <wp:extent cx="1076325" cy="71945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8890" distL="114300" distR="118110" simplePos="0" relativeHeight="5" behindDoc="1" locked="0" layoutInCell="1" allowOverlap="1">
          <wp:simplePos x="0" y="0"/>
          <wp:positionH relativeFrom="column">
            <wp:posOffset>1020445</wp:posOffset>
          </wp:positionH>
          <wp:positionV relativeFrom="paragraph">
            <wp:posOffset>51435</wp:posOffset>
          </wp:positionV>
          <wp:extent cx="1463040" cy="543560"/>
          <wp:effectExtent l="0" t="0" r="0" b="0"/>
          <wp:wrapSquare wrapText="bothSides"/>
          <wp:docPr id="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8890" distL="114300" distR="114300" simplePos="0" relativeHeight="6" behindDoc="1" locked="0" layoutInCell="1" allowOverlap="1">
          <wp:simplePos x="0" y="0"/>
          <wp:positionH relativeFrom="column">
            <wp:posOffset>2761615</wp:posOffset>
          </wp:positionH>
          <wp:positionV relativeFrom="paragraph">
            <wp:posOffset>39370</wp:posOffset>
          </wp:positionV>
          <wp:extent cx="1390650" cy="525145"/>
          <wp:effectExtent l="0" t="0" r="0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20E"/>
    <w:multiLevelType w:val="multilevel"/>
    <w:tmpl w:val="3D043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5B2E7C"/>
    <w:multiLevelType w:val="multilevel"/>
    <w:tmpl w:val="F7A05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85715F1"/>
    <w:multiLevelType w:val="multilevel"/>
    <w:tmpl w:val="02105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0E"/>
    <w:rsid w:val="002A3F30"/>
    <w:rsid w:val="003752E6"/>
    <w:rsid w:val="00D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9719-AEB4-467A-9936-8E18B97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30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715F"/>
  </w:style>
  <w:style w:type="character" w:customStyle="1" w:styleId="RodapChar">
    <w:name w:val="Rodapé Char"/>
    <w:basedOn w:val="Fontepargpadro"/>
    <w:link w:val="Rodap"/>
    <w:uiPriority w:val="99"/>
    <w:qFormat/>
    <w:rsid w:val="00A8715F"/>
  </w:style>
  <w:style w:type="character" w:customStyle="1" w:styleId="LinkdaInternet">
    <w:name w:val="Link da Internet"/>
    <w:basedOn w:val="Fontepargpadro"/>
    <w:rsid w:val="0051665D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DF20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84B8-4B27-43F7-A032-D8BDC63F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1</dc:creator>
  <dc:description/>
  <cp:lastModifiedBy>LUCAS</cp:lastModifiedBy>
  <cp:revision>2</cp:revision>
  <dcterms:created xsi:type="dcterms:W3CDTF">2020-03-31T16:23:00Z</dcterms:created>
  <dcterms:modified xsi:type="dcterms:W3CDTF">2020-03-31T16:23:00Z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